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C8" w:rsidRPr="007A43C8" w:rsidRDefault="007A43C8" w:rsidP="007A43C8">
      <w:pPr>
        <w:spacing w:before="100" w:beforeAutospacing="1" w:after="100" w:afterAutospacing="1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Հավելված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1</w:t>
      </w:r>
      <w:r w:rsidR="0006655C">
        <w:rPr>
          <w:rFonts w:ascii="GHEA Grapalat" w:hAnsi="GHEA Grapalat" w:cs="Sylfaen"/>
          <w:sz w:val="20"/>
          <w:szCs w:val="20"/>
          <w:lang w:val="en-US"/>
        </w:rPr>
        <w:t>2</w:t>
      </w:r>
      <w:r>
        <w:rPr>
          <w:rFonts w:ascii="GHEA Grapalat" w:hAnsi="GHEA Grapalat" w:cs="Sylfaen"/>
          <w:sz w:val="20"/>
          <w:szCs w:val="20"/>
          <w:lang w:val="en-US"/>
        </w:rPr>
        <w:br/>
      </w:r>
      <w:r>
        <w:rPr>
          <w:rFonts w:ascii="GHEA Grapalat" w:hAnsi="GHEA Grapalat" w:cs="Sylfaen"/>
          <w:sz w:val="20"/>
          <w:szCs w:val="20"/>
          <w:lang w:val="hy-AM"/>
        </w:rPr>
        <w:t>Եղեգիս</w:t>
      </w:r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համայնքի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ավագան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ու </w:t>
      </w:r>
      <w:r>
        <w:rPr>
          <w:rFonts w:ascii="GHEA Grapalat" w:hAnsi="GHEA Grapalat" w:cs="Sylfaen"/>
          <w:sz w:val="20"/>
          <w:szCs w:val="20"/>
          <w:lang w:val="en-US"/>
        </w:rPr>
        <w:t>201</w:t>
      </w:r>
      <w:r w:rsidR="00E349AF">
        <w:rPr>
          <w:rFonts w:ascii="GHEA Grapalat" w:hAnsi="GHEA Grapalat" w:cs="Sylfaen"/>
          <w:sz w:val="20"/>
          <w:szCs w:val="20"/>
          <w:lang w:val="hy-AM"/>
        </w:rPr>
        <w:t>9</w:t>
      </w:r>
      <w:r>
        <w:rPr>
          <w:rFonts w:ascii="GHEA Grapalat" w:hAnsi="GHEA Grapalat" w:cs="Sylfaen"/>
          <w:sz w:val="20"/>
          <w:szCs w:val="20"/>
          <w:lang w:val="en-US"/>
        </w:rPr>
        <w:t xml:space="preserve">թ. </w:t>
      </w:r>
      <w:r>
        <w:rPr>
          <w:rFonts w:ascii="GHEA Grapalat" w:hAnsi="GHEA Grapalat" w:cs="Sylfaen"/>
          <w:sz w:val="20"/>
          <w:szCs w:val="20"/>
          <w:lang w:val="hy-AM"/>
        </w:rPr>
        <w:t>հունվա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րի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2</w:t>
      </w:r>
      <w:r w:rsidR="00E349AF">
        <w:rPr>
          <w:rFonts w:ascii="GHEA Grapalat" w:hAnsi="GHEA Grapalat" w:cs="Sylfaen"/>
          <w:sz w:val="20"/>
          <w:szCs w:val="20"/>
          <w:lang w:val="hy-AM"/>
        </w:rPr>
        <w:t>3</w:t>
      </w:r>
      <w:r>
        <w:rPr>
          <w:rFonts w:ascii="GHEA Grapalat" w:hAnsi="GHEA Grapalat" w:cs="Sylfaen"/>
          <w:sz w:val="20"/>
          <w:szCs w:val="20"/>
          <w:lang w:val="en-US"/>
        </w:rPr>
        <w:t xml:space="preserve">-ի                                                                                                                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Թիվ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E349AF">
        <w:rPr>
          <w:rFonts w:ascii="GHEA Grapalat" w:hAnsi="GHEA Grapalat" w:cs="Sylfaen"/>
          <w:sz w:val="20"/>
          <w:szCs w:val="20"/>
          <w:lang w:val="hy-AM"/>
        </w:rPr>
        <w:t>6</w:t>
      </w:r>
      <w:r>
        <w:rPr>
          <w:rFonts w:ascii="GHEA Grapalat" w:hAnsi="GHEA Grapalat" w:cs="Sylfaen"/>
          <w:sz w:val="20"/>
          <w:szCs w:val="20"/>
          <w:lang w:val="hy-AM"/>
        </w:rPr>
        <w:t>Ա</w:t>
      </w:r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որոշման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1A576A" w:rsidRPr="00EA65F1" w:rsidRDefault="00EA65F1" w:rsidP="00EA65F1">
      <w:pPr>
        <w:spacing w:before="100" w:beforeAutospacing="1" w:after="100" w:afterAutospacing="1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A65F1">
        <w:rPr>
          <w:rFonts w:ascii="GHEA Grapalat" w:hAnsi="GHEA Grapalat" w:cs="Sylfaen"/>
          <w:sz w:val="24"/>
          <w:szCs w:val="24"/>
          <w:lang w:val="hy-AM"/>
        </w:rPr>
        <w:t>Վայոց ձորի մարզի Եղեգիս համայնքի</w:t>
      </w:r>
      <w:r w:rsidRPr="00EA65F1">
        <w:rPr>
          <w:rFonts w:ascii="GHEA Grapalat" w:hAnsi="GHEA Grapalat" w:cs="Sylfaen"/>
          <w:b/>
          <w:sz w:val="24"/>
          <w:szCs w:val="24"/>
          <w:u w:val="single"/>
          <w:lang w:val="hy-AM"/>
        </w:rPr>
        <w:t xml:space="preserve"> Շատին</w:t>
      </w:r>
      <w:r w:rsidRPr="00EA65F1">
        <w:rPr>
          <w:rFonts w:ascii="GHEA Grapalat" w:hAnsi="GHEA Grapalat" w:cs="Sylfaen"/>
          <w:sz w:val="24"/>
          <w:szCs w:val="24"/>
          <w:lang w:val="hy-AM"/>
        </w:rPr>
        <w:t xml:space="preserve">  բնակավայրի գույքի ցուցակ</w:t>
      </w:r>
    </w:p>
    <w:tbl>
      <w:tblPr>
        <w:tblpPr w:leftFromText="180" w:rightFromText="180" w:vertAnchor="page" w:horzAnchor="margin" w:tblpY="29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3282"/>
        <w:gridCol w:w="1858"/>
        <w:gridCol w:w="1860"/>
        <w:gridCol w:w="1861"/>
      </w:tblGrid>
      <w:tr w:rsidR="00077BF7" w:rsidTr="00077BF7">
        <w:tc>
          <w:tcPr>
            <w:tcW w:w="711" w:type="dxa"/>
          </w:tcPr>
          <w:p w:rsidR="00077BF7" w:rsidRDefault="00077BF7" w:rsidP="00077BF7"/>
        </w:tc>
        <w:tc>
          <w:tcPr>
            <w:tcW w:w="7000" w:type="dxa"/>
            <w:gridSpan w:val="3"/>
          </w:tcPr>
          <w:p w:rsidR="00077BF7" w:rsidRPr="00551156" w:rsidRDefault="00077BF7" w:rsidP="00077BF7">
            <w:pPr>
              <w:jc w:val="center"/>
              <w:rPr>
                <w:sz w:val="24"/>
                <w:szCs w:val="24"/>
              </w:rPr>
            </w:pPr>
            <w:r w:rsidRPr="00551156">
              <w:rPr>
                <w:rFonts w:ascii="Sylfaen" w:hAnsi="Sylfaen"/>
                <w:b/>
                <w:sz w:val="24"/>
                <w:szCs w:val="24"/>
              </w:rPr>
              <w:t>ՀԱՄԱՅՆՔԱՊԵՏԱՐԱՆ</w:t>
            </w:r>
          </w:p>
        </w:tc>
        <w:tc>
          <w:tcPr>
            <w:tcW w:w="1861" w:type="dxa"/>
          </w:tcPr>
          <w:p w:rsidR="00077BF7" w:rsidRDefault="00077BF7" w:rsidP="00077BF7"/>
        </w:tc>
      </w:tr>
      <w:tr w:rsidR="00077BF7" w:rsidTr="00077BF7">
        <w:trPr>
          <w:trHeight w:val="767"/>
        </w:trPr>
        <w:tc>
          <w:tcPr>
            <w:tcW w:w="711" w:type="dxa"/>
          </w:tcPr>
          <w:p w:rsidR="00077BF7" w:rsidRDefault="00077BF7" w:rsidP="00077BF7">
            <w:pPr>
              <w:spacing w:line="240" w:lineRule="auto"/>
            </w:pPr>
            <w:r>
              <w:t>N</w:t>
            </w:r>
          </w:p>
        </w:tc>
        <w:tc>
          <w:tcPr>
            <w:tcW w:w="3282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Գույքի անվանումը</w:t>
            </w:r>
          </w:p>
        </w:tc>
        <w:tc>
          <w:tcPr>
            <w:tcW w:w="1858" w:type="dxa"/>
          </w:tcPr>
          <w:p w:rsidR="00077BF7" w:rsidRPr="00576805" w:rsidRDefault="00576805" w:rsidP="00077BF7"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Չափի միավոր</w:t>
            </w:r>
          </w:p>
        </w:tc>
        <w:tc>
          <w:tcPr>
            <w:tcW w:w="1860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Գինը (դրամ)</w:t>
            </w:r>
          </w:p>
        </w:tc>
        <w:tc>
          <w:tcPr>
            <w:tcW w:w="1861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Գումար (դրամ)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Համայնքապետարանի շենք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5550000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5550000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Տրակտոր (համարանիշ 13-23LS, մակնիշ ՄՏԶ_82_1)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4000000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4000000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Փողոցային լույսեր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1-68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11825000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11825000</w:t>
            </w:r>
          </w:p>
        </w:tc>
      </w:tr>
      <w:tr w:rsidR="00645274" w:rsidTr="00077BF7">
        <w:tc>
          <w:tcPr>
            <w:tcW w:w="711" w:type="dxa"/>
          </w:tcPr>
          <w:p w:rsidR="00645274" w:rsidRPr="00470B88" w:rsidRDefault="00645274" w:rsidP="00077BF7">
            <w:pPr>
              <w:numPr>
                <w:ilvl w:val="0"/>
                <w:numId w:val="1"/>
              </w:numPr>
              <w:spacing w:line="240" w:lineRule="auto"/>
              <w:rPr>
                <w:b/>
                <w:color w:val="943634" w:themeColor="accent2" w:themeShade="BF"/>
              </w:rPr>
            </w:pPr>
          </w:p>
        </w:tc>
        <w:tc>
          <w:tcPr>
            <w:tcW w:w="3282" w:type="dxa"/>
          </w:tcPr>
          <w:p w:rsidR="004C5DB7" w:rsidRPr="00470B88" w:rsidRDefault="00470B88" w:rsidP="00077BF7">
            <w:pPr>
              <w:spacing w:line="240" w:lineRule="auto"/>
              <w:rPr>
                <w:rFonts w:ascii="Sylfaen" w:hAnsi="Sylfaen"/>
                <w:b/>
                <w:color w:val="943634" w:themeColor="accent2" w:themeShade="BF"/>
                <w:lang w:val="hy-AM"/>
              </w:rPr>
            </w:pPr>
            <w:r w:rsidRPr="00470B88">
              <w:rPr>
                <w:rFonts w:ascii="Sylfaen" w:hAnsi="Sylfaen"/>
                <w:b/>
                <w:color w:val="943634" w:themeColor="accent2" w:themeShade="BF"/>
                <w:lang w:val="hy-AM"/>
              </w:rPr>
              <w:t>Նախկին հիվանդանոցի շենք</w:t>
            </w:r>
            <w:r w:rsidR="004C5DB7">
              <w:rPr>
                <w:rFonts w:ascii="Sylfaen" w:hAnsi="Sylfaen"/>
                <w:b/>
                <w:color w:val="943634" w:themeColor="accent2" w:themeShade="BF"/>
                <w:lang w:val="hy-AM"/>
              </w:rPr>
              <w:t>,</w:t>
            </w:r>
            <w:r w:rsidR="004C5DB7">
              <w:rPr>
                <w:rFonts w:ascii="Sylfaen" w:hAnsi="Sylfaen"/>
                <w:b/>
                <w:color w:val="943634" w:themeColor="accent2" w:themeShade="BF"/>
                <w:lang w:val="hy-AM"/>
              </w:rPr>
              <w:br/>
              <w:t>նվիրաբերության պայմանագիր՝ 12/04/2017թ., թիվ 4705, /հիվանդանոց՝ 323,2 ք/մ և կիսակառույց՝ 17,5ք/մ/</w:t>
            </w:r>
          </w:p>
        </w:tc>
        <w:tc>
          <w:tcPr>
            <w:tcW w:w="1858" w:type="dxa"/>
          </w:tcPr>
          <w:p w:rsidR="00645274" w:rsidRPr="00470B88" w:rsidRDefault="004C5DB7" w:rsidP="00077BF7">
            <w:pPr>
              <w:spacing w:line="240" w:lineRule="auto"/>
              <w:rPr>
                <w:rFonts w:ascii="Sylfaen" w:hAnsi="Sylfaen"/>
                <w:b/>
                <w:color w:val="943634" w:themeColor="accent2" w:themeShade="BF"/>
                <w:lang w:val="hy-AM"/>
              </w:rPr>
            </w:pPr>
            <w:r>
              <w:rPr>
                <w:rFonts w:ascii="Sylfaen" w:hAnsi="Sylfaen"/>
                <w:b/>
                <w:color w:val="943634" w:themeColor="accent2" w:themeShade="BF"/>
                <w:lang w:val="hy-AM"/>
              </w:rPr>
              <w:t>2</w:t>
            </w:r>
          </w:p>
        </w:tc>
        <w:tc>
          <w:tcPr>
            <w:tcW w:w="1860" w:type="dxa"/>
          </w:tcPr>
          <w:p w:rsidR="00645274" w:rsidRPr="00470B88" w:rsidRDefault="00470B88" w:rsidP="00077BF7">
            <w:pPr>
              <w:spacing w:line="240" w:lineRule="auto"/>
              <w:rPr>
                <w:rFonts w:ascii="Sylfaen" w:hAnsi="Sylfaen"/>
                <w:b/>
                <w:color w:val="943634" w:themeColor="accent2" w:themeShade="BF"/>
                <w:lang w:val="hy-AM"/>
              </w:rPr>
            </w:pPr>
            <w:r>
              <w:rPr>
                <w:rFonts w:ascii="Sylfaen" w:hAnsi="Sylfaen"/>
                <w:b/>
                <w:color w:val="943634" w:themeColor="accent2" w:themeShade="BF"/>
                <w:lang w:val="hy-AM"/>
              </w:rPr>
              <w:t>4123240</w:t>
            </w:r>
          </w:p>
        </w:tc>
        <w:tc>
          <w:tcPr>
            <w:tcW w:w="1861" w:type="dxa"/>
          </w:tcPr>
          <w:p w:rsidR="00645274" w:rsidRPr="00470B88" w:rsidRDefault="00470B88" w:rsidP="00077BF7">
            <w:pPr>
              <w:spacing w:line="240" w:lineRule="auto"/>
              <w:rPr>
                <w:rFonts w:ascii="Sylfaen" w:hAnsi="Sylfaen"/>
                <w:b/>
                <w:color w:val="943634" w:themeColor="accent2" w:themeShade="BF"/>
                <w:lang w:val="hy-AM"/>
              </w:rPr>
            </w:pPr>
            <w:r>
              <w:rPr>
                <w:rFonts w:ascii="Sylfaen" w:hAnsi="Sylfaen"/>
                <w:b/>
                <w:color w:val="943634" w:themeColor="accent2" w:themeShade="BF"/>
                <w:lang w:val="hy-AM"/>
              </w:rPr>
              <w:t>4123240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Կասսա Գրասենյակային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270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270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Գրապահարան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2950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2950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Էլեկտրական հաշվիչ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1380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1380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Փափուկ գույք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200000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200000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Շերտավարագույր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3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5000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15000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Սեղան գրասենյակային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130000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130000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Բազկաթոռ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60000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60000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Գրապահարան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120000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120000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Սեղան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70000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70000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Գրապահարան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105000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105000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Սեղան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65000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65000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Համակարգիչ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310000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310000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FC0F96" w:rsidRDefault="00077BF7" w:rsidP="00077BF7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Համակարգիչ և տպիչ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401000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401000</w:t>
            </w:r>
          </w:p>
        </w:tc>
      </w:tr>
      <w:tr w:rsidR="00077BF7" w:rsidTr="00077BF7">
        <w:tc>
          <w:tcPr>
            <w:tcW w:w="711" w:type="dxa"/>
          </w:tcPr>
          <w:p w:rsidR="00077BF7" w:rsidRPr="007F126B" w:rsidRDefault="00077BF7" w:rsidP="00077BF7">
            <w:pPr>
              <w:numPr>
                <w:ilvl w:val="0"/>
                <w:numId w:val="1"/>
              </w:numPr>
              <w:spacing w:line="240" w:lineRule="auto"/>
              <w:rPr>
                <w:color w:val="FF0000"/>
              </w:rPr>
            </w:pPr>
          </w:p>
        </w:tc>
        <w:tc>
          <w:tcPr>
            <w:tcW w:w="3282" w:type="dxa"/>
          </w:tcPr>
          <w:p w:rsidR="00077BF7" w:rsidRPr="002E4AB9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2E4AB9">
              <w:rPr>
                <w:rFonts w:ascii="Sylfaen" w:hAnsi="Sylfaen"/>
              </w:rPr>
              <w:t>Սկաներ</w:t>
            </w:r>
          </w:p>
        </w:tc>
        <w:tc>
          <w:tcPr>
            <w:tcW w:w="1858" w:type="dxa"/>
          </w:tcPr>
          <w:p w:rsidR="00077BF7" w:rsidRPr="002E4AB9" w:rsidRDefault="00077BF7" w:rsidP="00077BF7">
            <w:pPr>
              <w:spacing w:line="240" w:lineRule="auto"/>
            </w:pPr>
            <w:r w:rsidRPr="002E4AB9">
              <w:t>1</w:t>
            </w:r>
          </w:p>
        </w:tc>
        <w:tc>
          <w:tcPr>
            <w:tcW w:w="1860" w:type="dxa"/>
          </w:tcPr>
          <w:p w:rsidR="00077BF7" w:rsidRPr="002E4AB9" w:rsidRDefault="00077BF7" w:rsidP="00077BF7">
            <w:pPr>
              <w:spacing w:line="240" w:lineRule="auto"/>
            </w:pPr>
            <w:r w:rsidRPr="002E4AB9">
              <w:t>32800</w:t>
            </w:r>
          </w:p>
        </w:tc>
        <w:tc>
          <w:tcPr>
            <w:tcW w:w="1861" w:type="dxa"/>
          </w:tcPr>
          <w:p w:rsidR="00077BF7" w:rsidRPr="002E4AB9" w:rsidRDefault="00077BF7" w:rsidP="00077BF7">
            <w:pPr>
              <w:spacing w:line="240" w:lineRule="auto"/>
            </w:pPr>
            <w:r w:rsidRPr="002E4AB9">
              <w:t>32800</w:t>
            </w:r>
          </w:p>
        </w:tc>
      </w:tr>
      <w:tr w:rsidR="00077BF7" w:rsidTr="00077BF7">
        <w:tc>
          <w:tcPr>
            <w:tcW w:w="711" w:type="dxa"/>
          </w:tcPr>
          <w:p w:rsidR="00077BF7" w:rsidRPr="00EE49BC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EE49BC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EE49BC">
              <w:rPr>
                <w:rFonts w:ascii="Sylfaen" w:hAnsi="Sylfaen"/>
              </w:rPr>
              <w:t>Համակարգչի կոմպլեկտ</w:t>
            </w:r>
          </w:p>
        </w:tc>
        <w:tc>
          <w:tcPr>
            <w:tcW w:w="1858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1</w:t>
            </w:r>
          </w:p>
        </w:tc>
        <w:tc>
          <w:tcPr>
            <w:tcW w:w="1860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250000</w:t>
            </w:r>
          </w:p>
        </w:tc>
        <w:tc>
          <w:tcPr>
            <w:tcW w:w="1861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250000</w:t>
            </w:r>
          </w:p>
        </w:tc>
      </w:tr>
      <w:tr w:rsidR="00077BF7" w:rsidTr="00077BF7">
        <w:tc>
          <w:tcPr>
            <w:tcW w:w="711" w:type="dxa"/>
          </w:tcPr>
          <w:p w:rsidR="00077BF7" w:rsidRPr="00EE49BC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EE49BC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EE49BC">
              <w:rPr>
                <w:rFonts w:ascii="Sylfaen" w:hAnsi="Sylfaen"/>
              </w:rPr>
              <w:t>Դյուրակիր համակարգիչ (Dell inspiron 5558)</w:t>
            </w:r>
          </w:p>
        </w:tc>
        <w:tc>
          <w:tcPr>
            <w:tcW w:w="1858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1</w:t>
            </w:r>
          </w:p>
        </w:tc>
        <w:tc>
          <w:tcPr>
            <w:tcW w:w="1860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290000</w:t>
            </w:r>
          </w:p>
        </w:tc>
        <w:tc>
          <w:tcPr>
            <w:tcW w:w="1861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290000</w:t>
            </w:r>
          </w:p>
        </w:tc>
      </w:tr>
      <w:tr w:rsidR="00077BF7" w:rsidTr="00077BF7">
        <w:tc>
          <w:tcPr>
            <w:tcW w:w="711" w:type="dxa"/>
          </w:tcPr>
          <w:p w:rsidR="00077BF7" w:rsidRPr="00EE49BC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EE49BC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EE49BC">
              <w:rPr>
                <w:rFonts w:ascii="Sylfaen" w:hAnsi="Sylfaen"/>
              </w:rPr>
              <w:t>Դյուրակիր համակարգիչ (Lenovo idea pad)</w:t>
            </w:r>
          </w:p>
        </w:tc>
        <w:tc>
          <w:tcPr>
            <w:tcW w:w="1858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1</w:t>
            </w:r>
          </w:p>
        </w:tc>
        <w:tc>
          <w:tcPr>
            <w:tcW w:w="1860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244000</w:t>
            </w:r>
          </w:p>
        </w:tc>
        <w:tc>
          <w:tcPr>
            <w:tcW w:w="1861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24000</w:t>
            </w:r>
          </w:p>
        </w:tc>
      </w:tr>
      <w:tr w:rsidR="00077BF7" w:rsidTr="00077BF7">
        <w:tc>
          <w:tcPr>
            <w:tcW w:w="711" w:type="dxa"/>
          </w:tcPr>
          <w:p w:rsidR="00077BF7" w:rsidRPr="00EE49BC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EE49BC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EE49BC">
              <w:rPr>
                <w:rFonts w:ascii="Sylfaen" w:hAnsi="Sylfaen"/>
              </w:rPr>
              <w:t>Համակարգչային սեղան</w:t>
            </w:r>
          </w:p>
        </w:tc>
        <w:tc>
          <w:tcPr>
            <w:tcW w:w="1858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1</w:t>
            </w:r>
          </w:p>
        </w:tc>
        <w:tc>
          <w:tcPr>
            <w:tcW w:w="1860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40000</w:t>
            </w:r>
          </w:p>
        </w:tc>
        <w:tc>
          <w:tcPr>
            <w:tcW w:w="1861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40000</w:t>
            </w:r>
          </w:p>
        </w:tc>
      </w:tr>
      <w:tr w:rsidR="00077BF7" w:rsidTr="00077BF7">
        <w:tc>
          <w:tcPr>
            <w:tcW w:w="711" w:type="dxa"/>
          </w:tcPr>
          <w:p w:rsidR="00077BF7" w:rsidRPr="00EE49BC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EE49BC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EE49BC">
              <w:rPr>
                <w:rFonts w:ascii="Sylfaen" w:hAnsi="Sylfaen"/>
              </w:rPr>
              <w:t>Աթոռ  հոլովակավոր</w:t>
            </w:r>
          </w:p>
        </w:tc>
        <w:tc>
          <w:tcPr>
            <w:tcW w:w="1858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3</w:t>
            </w:r>
          </w:p>
        </w:tc>
        <w:tc>
          <w:tcPr>
            <w:tcW w:w="1860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27000</w:t>
            </w:r>
          </w:p>
        </w:tc>
        <w:tc>
          <w:tcPr>
            <w:tcW w:w="1861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81000</w:t>
            </w:r>
          </w:p>
        </w:tc>
      </w:tr>
      <w:tr w:rsidR="00077BF7" w:rsidTr="00077BF7">
        <w:tc>
          <w:tcPr>
            <w:tcW w:w="711" w:type="dxa"/>
          </w:tcPr>
          <w:p w:rsidR="00077BF7" w:rsidRPr="00EE49BC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EE49BC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EE49BC">
              <w:rPr>
                <w:rFonts w:ascii="Sylfaen" w:hAnsi="Sylfaen"/>
              </w:rPr>
              <w:t>Սեյֆ (փոքր)</w:t>
            </w:r>
          </w:p>
        </w:tc>
        <w:tc>
          <w:tcPr>
            <w:tcW w:w="1858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1</w:t>
            </w:r>
          </w:p>
        </w:tc>
        <w:tc>
          <w:tcPr>
            <w:tcW w:w="1860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40000</w:t>
            </w:r>
          </w:p>
        </w:tc>
        <w:tc>
          <w:tcPr>
            <w:tcW w:w="1861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40000</w:t>
            </w:r>
          </w:p>
        </w:tc>
      </w:tr>
      <w:tr w:rsidR="00077BF7" w:rsidTr="00077BF7">
        <w:tc>
          <w:tcPr>
            <w:tcW w:w="711" w:type="dxa"/>
          </w:tcPr>
          <w:p w:rsidR="00077BF7" w:rsidRPr="00EE49BC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EE49BC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EE49BC">
              <w:rPr>
                <w:rFonts w:ascii="Sylfaen" w:hAnsi="Sylfaen"/>
              </w:rPr>
              <w:t>Էլեկտրական օդափոխիչ</w:t>
            </w:r>
          </w:p>
        </w:tc>
        <w:tc>
          <w:tcPr>
            <w:tcW w:w="1858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2</w:t>
            </w:r>
          </w:p>
        </w:tc>
        <w:tc>
          <w:tcPr>
            <w:tcW w:w="1860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9000</w:t>
            </w:r>
          </w:p>
        </w:tc>
        <w:tc>
          <w:tcPr>
            <w:tcW w:w="1861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18000</w:t>
            </w:r>
          </w:p>
        </w:tc>
      </w:tr>
      <w:tr w:rsidR="00077BF7" w:rsidTr="00077BF7">
        <w:tc>
          <w:tcPr>
            <w:tcW w:w="711" w:type="dxa"/>
          </w:tcPr>
          <w:p w:rsidR="00077BF7" w:rsidRPr="00EE49BC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EE49BC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EE49BC">
              <w:rPr>
                <w:rFonts w:ascii="Sylfaen" w:hAnsi="Sylfaen"/>
              </w:rPr>
              <w:t xml:space="preserve">Տպիչ </w:t>
            </w:r>
          </w:p>
        </w:tc>
        <w:tc>
          <w:tcPr>
            <w:tcW w:w="1858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1</w:t>
            </w:r>
          </w:p>
        </w:tc>
        <w:tc>
          <w:tcPr>
            <w:tcW w:w="1860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41000</w:t>
            </w:r>
          </w:p>
        </w:tc>
        <w:tc>
          <w:tcPr>
            <w:tcW w:w="1861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41000</w:t>
            </w:r>
          </w:p>
        </w:tc>
      </w:tr>
      <w:tr w:rsidR="00077BF7" w:rsidTr="00077BF7">
        <w:tc>
          <w:tcPr>
            <w:tcW w:w="711" w:type="dxa"/>
          </w:tcPr>
          <w:p w:rsidR="00077BF7" w:rsidRPr="00EE49BC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EE49BC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EE49BC">
              <w:rPr>
                <w:rFonts w:ascii="Sylfaen" w:hAnsi="Sylfaen"/>
              </w:rPr>
              <w:t>Սառնարան(Hisence)</w:t>
            </w:r>
          </w:p>
        </w:tc>
        <w:tc>
          <w:tcPr>
            <w:tcW w:w="1858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1</w:t>
            </w:r>
          </w:p>
        </w:tc>
        <w:tc>
          <w:tcPr>
            <w:tcW w:w="1860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75000</w:t>
            </w:r>
          </w:p>
        </w:tc>
        <w:tc>
          <w:tcPr>
            <w:tcW w:w="1861" w:type="dxa"/>
          </w:tcPr>
          <w:p w:rsidR="00077BF7" w:rsidRPr="00EE49BC" w:rsidRDefault="00077BF7" w:rsidP="00077BF7">
            <w:pPr>
              <w:spacing w:line="240" w:lineRule="auto"/>
            </w:pPr>
            <w:r w:rsidRPr="00EE49BC">
              <w:t>75000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FC0F96" w:rsidRDefault="00077BF7" w:rsidP="00077BF7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ԷլեկտրաԷներգիա անխափան սնուցման սարք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2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92600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192400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FC0F96" w:rsidRDefault="00077BF7" w:rsidP="00077BF7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Տպիչ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64050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64050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FC0F96" w:rsidRDefault="00077BF7" w:rsidP="00077BF7">
            <w:pPr>
              <w:spacing w:line="240" w:lineRule="auto"/>
              <w:rPr>
                <w:rFonts w:ascii="Sylfaen" w:hAnsi="Sylfaen"/>
              </w:rPr>
            </w:pPr>
            <w:r>
              <w:t xml:space="preserve">8 </w:t>
            </w:r>
            <w:r>
              <w:rPr>
                <w:rFonts w:ascii="Sylfaen" w:hAnsi="Sylfaen"/>
              </w:rPr>
              <w:t>մատույցանի ցանցային կոնցենտրանտ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9700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9700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FC0F96" w:rsidRDefault="00077BF7" w:rsidP="00077BF7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Դարակաշատ(գրապահարան)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80000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80000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FC0F96" w:rsidRDefault="00077BF7" w:rsidP="00077BF7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Սեղան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2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53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106000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FC0F96" w:rsidRDefault="00077BF7" w:rsidP="00077BF7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Աթոռ 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10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8000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80000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FC0F96" w:rsidRDefault="00077BF7" w:rsidP="00077BF7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Ջեռուցման սարք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4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50225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200900</w:t>
            </w:r>
          </w:p>
        </w:tc>
      </w:tr>
      <w:tr w:rsidR="00077BF7" w:rsidTr="00077BF7">
        <w:tc>
          <w:tcPr>
            <w:tcW w:w="711" w:type="dxa"/>
          </w:tcPr>
          <w:p w:rsidR="00077BF7" w:rsidRPr="00945A28" w:rsidRDefault="00576805" w:rsidP="00576805">
            <w:pPr>
              <w:spacing w:line="240" w:lineRule="auto"/>
              <w:jc w:val="right"/>
              <w:rPr>
                <w:color w:val="FF0000"/>
              </w:rPr>
            </w:pPr>
            <w:r w:rsidRPr="00945A28">
              <w:rPr>
                <w:color w:val="FF0000"/>
              </w:rPr>
              <w:t>34</w:t>
            </w:r>
          </w:p>
        </w:tc>
        <w:tc>
          <w:tcPr>
            <w:tcW w:w="3282" w:type="dxa"/>
          </w:tcPr>
          <w:p w:rsidR="00077BF7" w:rsidRPr="00945A28" w:rsidRDefault="00576805" w:rsidP="00077BF7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  <w:r w:rsidRPr="00945A28">
              <w:rPr>
                <w:rFonts w:ascii="Sylfaen" w:hAnsi="Sylfaen"/>
                <w:color w:val="FF0000"/>
                <w:lang w:val="hy-AM"/>
              </w:rPr>
              <w:t>Արտաքին փողոցային լուսավորության ցանց</w:t>
            </w:r>
          </w:p>
        </w:tc>
        <w:tc>
          <w:tcPr>
            <w:tcW w:w="1858" w:type="dxa"/>
          </w:tcPr>
          <w:p w:rsidR="00077BF7" w:rsidRPr="00371D4A" w:rsidRDefault="00576805" w:rsidP="00077BF7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  <w:r w:rsidRPr="00945A28">
              <w:rPr>
                <w:rFonts w:ascii="Sylfaen" w:hAnsi="Sylfaen"/>
                <w:color w:val="FF0000"/>
                <w:lang w:val="hy-AM"/>
              </w:rPr>
              <w:t>1380մ</w:t>
            </w:r>
            <w:r w:rsidR="00371D4A">
              <w:rPr>
                <w:rFonts w:ascii="Sylfaen" w:hAnsi="Sylfaen"/>
                <w:color w:val="FF0000"/>
                <w:lang w:val="en-US"/>
              </w:rPr>
              <w:t>, 2018</w:t>
            </w:r>
            <w:r w:rsidR="00371D4A">
              <w:rPr>
                <w:rFonts w:ascii="Sylfaen" w:hAnsi="Sylfaen"/>
                <w:color w:val="FF0000"/>
                <w:lang w:val="hy-AM"/>
              </w:rPr>
              <w:t>թ.</w:t>
            </w:r>
          </w:p>
        </w:tc>
        <w:tc>
          <w:tcPr>
            <w:tcW w:w="1860" w:type="dxa"/>
          </w:tcPr>
          <w:p w:rsidR="00077BF7" w:rsidRPr="00945A28" w:rsidRDefault="00945A28" w:rsidP="00945A28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  <w:r w:rsidRPr="00945A28">
              <w:rPr>
                <w:rFonts w:ascii="Sylfaen" w:hAnsi="Sylfaen"/>
                <w:color w:val="FF0000"/>
                <w:lang w:val="hy-AM"/>
              </w:rPr>
              <w:t>3 040 000</w:t>
            </w:r>
          </w:p>
        </w:tc>
        <w:tc>
          <w:tcPr>
            <w:tcW w:w="1861" w:type="dxa"/>
          </w:tcPr>
          <w:p w:rsidR="00077BF7" w:rsidRPr="00945A28" w:rsidRDefault="00945A28" w:rsidP="00945A28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  <w:r w:rsidRPr="00945A28">
              <w:rPr>
                <w:rFonts w:ascii="Sylfaen" w:hAnsi="Sylfaen"/>
                <w:color w:val="FF0000"/>
                <w:lang w:val="hy-AM"/>
              </w:rPr>
              <w:t>3 040 000</w:t>
            </w:r>
          </w:p>
        </w:tc>
      </w:tr>
      <w:tr w:rsidR="00E349AF" w:rsidTr="00077BF7">
        <w:tc>
          <w:tcPr>
            <w:tcW w:w="711" w:type="dxa"/>
          </w:tcPr>
          <w:p w:rsidR="00E349AF" w:rsidRPr="00945A28" w:rsidRDefault="00E349AF" w:rsidP="00576805">
            <w:pPr>
              <w:spacing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35</w:t>
            </w:r>
          </w:p>
        </w:tc>
        <w:tc>
          <w:tcPr>
            <w:tcW w:w="3282" w:type="dxa"/>
          </w:tcPr>
          <w:p w:rsidR="00FB24A3" w:rsidRPr="00FB24A3" w:rsidRDefault="004C5DB7" w:rsidP="00077BF7">
            <w:pPr>
              <w:spacing w:line="240" w:lineRule="auto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  <w:lang w:val="hy-AM"/>
              </w:rPr>
              <w:t>Սերվեր /</w:t>
            </w:r>
            <w:r w:rsidR="00FB24A3" w:rsidRPr="00FB24A3">
              <w:rPr>
                <w:rFonts w:ascii="Sylfaen" w:hAnsi="Sylfaen"/>
                <w:color w:val="FF0000"/>
              </w:rPr>
              <w:t>Server 1 HPE ProLiant 5 ML30 Gen9 Server,823402-B21</w:t>
            </w:r>
            <w:r w:rsidR="00FB24A3" w:rsidRPr="00FB24A3">
              <w:rPr>
                <w:rFonts w:ascii="Sylfaen" w:hAnsi="Sylfaen"/>
                <w:color w:val="FF0000"/>
              </w:rPr>
              <w:br/>
            </w:r>
            <w:r w:rsidR="00FB24A3">
              <w:rPr>
                <w:rFonts w:ascii="Sylfaen" w:hAnsi="Sylfaen"/>
                <w:color w:val="FF0000"/>
              </w:rPr>
              <w:t>Serial number: CZ38255R4T</w:t>
            </w:r>
          </w:p>
        </w:tc>
        <w:tc>
          <w:tcPr>
            <w:tcW w:w="1858" w:type="dxa"/>
          </w:tcPr>
          <w:p w:rsidR="00E349AF" w:rsidRPr="00945A28" w:rsidRDefault="00E349AF" w:rsidP="00077BF7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1</w:t>
            </w:r>
          </w:p>
        </w:tc>
        <w:tc>
          <w:tcPr>
            <w:tcW w:w="1860" w:type="dxa"/>
          </w:tcPr>
          <w:p w:rsidR="00E349AF" w:rsidRPr="00FB24A3" w:rsidRDefault="00FB24A3" w:rsidP="00945A28">
            <w:pPr>
              <w:spacing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en-US"/>
              </w:rPr>
              <w:t>1 077 000</w:t>
            </w:r>
          </w:p>
        </w:tc>
        <w:tc>
          <w:tcPr>
            <w:tcW w:w="1861" w:type="dxa"/>
          </w:tcPr>
          <w:p w:rsidR="00BD49D4" w:rsidRDefault="00FB24A3" w:rsidP="00945A28">
            <w:pPr>
              <w:spacing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hy-AM"/>
              </w:rPr>
              <w:t>Նվեր,2018թ.</w:t>
            </w:r>
            <w:r w:rsidR="00BD49D4">
              <w:rPr>
                <w:rFonts w:ascii="Sylfaen" w:hAnsi="Sylfaen"/>
                <w:color w:val="FF0000"/>
                <w:lang w:val="hy-AM"/>
              </w:rPr>
              <w:t xml:space="preserve">, </w:t>
            </w:r>
          </w:p>
          <w:p w:rsidR="00E349AF" w:rsidRPr="00BD49D4" w:rsidRDefault="00BD49D4" w:rsidP="00BD49D4">
            <w:pPr>
              <w:spacing w:line="240" w:lineRule="auto"/>
              <w:jc w:val="center"/>
              <w:rPr>
                <w:rFonts w:ascii="Sylfaen" w:hAnsi="Sylfaen"/>
                <w:color w:val="FF0000"/>
                <w:lang w:val="en-US"/>
              </w:rPr>
            </w:pPr>
            <w:proofErr w:type="spellStart"/>
            <w:r>
              <w:rPr>
                <w:rFonts w:ascii="Sylfaen" w:hAnsi="Sylfaen"/>
                <w:color w:val="FF0000"/>
                <w:lang w:val="en-US"/>
              </w:rPr>
              <w:t>giz</w:t>
            </w:r>
            <w:proofErr w:type="spellEnd"/>
          </w:p>
        </w:tc>
      </w:tr>
      <w:tr w:rsidR="00FB24A3" w:rsidTr="00077BF7">
        <w:tc>
          <w:tcPr>
            <w:tcW w:w="711" w:type="dxa"/>
          </w:tcPr>
          <w:p w:rsidR="00FB24A3" w:rsidRDefault="00FB24A3" w:rsidP="00576805">
            <w:pPr>
              <w:spacing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36</w:t>
            </w:r>
          </w:p>
        </w:tc>
        <w:tc>
          <w:tcPr>
            <w:tcW w:w="3282" w:type="dxa"/>
          </w:tcPr>
          <w:p w:rsidR="00FB24A3" w:rsidRDefault="00FB24A3" w:rsidP="00CA1689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Ծրագրային ապահովում </w:t>
            </w:r>
            <w:r w:rsidR="00CA1689">
              <w:rPr>
                <w:rFonts w:ascii="Sylfaen" w:hAnsi="Sylfaen"/>
                <w:color w:val="FF0000"/>
                <w:lang w:val="en-US"/>
              </w:rPr>
              <w:t>1 /</w:t>
            </w:r>
            <w:r>
              <w:rPr>
                <w:rFonts w:ascii="Sylfaen" w:hAnsi="Sylfaen"/>
                <w:color w:val="FF0000"/>
                <w:lang w:val="hy-AM"/>
              </w:rPr>
              <w:t>սերվերի համար</w:t>
            </w:r>
            <w:r w:rsidR="00CA1689">
              <w:rPr>
                <w:rFonts w:ascii="Sylfaen" w:hAnsi="Sylfaen"/>
                <w:color w:val="FF0000"/>
                <w:lang w:val="en-US"/>
              </w:rPr>
              <w:t>/</w:t>
            </w:r>
          </w:p>
        </w:tc>
        <w:tc>
          <w:tcPr>
            <w:tcW w:w="1858" w:type="dxa"/>
          </w:tcPr>
          <w:p w:rsidR="00FB24A3" w:rsidRDefault="00FB24A3" w:rsidP="00077BF7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1</w:t>
            </w:r>
          </w:p>
        </w:tc>
        <w:tc>
          <w:tcPr>
            <w:tcW w:w="1860" w:type="dxa"/>
          </w:tcPr>
          <w:p w:rsidR="00FB24A3" w:rsidRPr="00FB24A3" w:rsidRDefault="00FB24A3" w:rsidP="00945A28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466 700</w:t>
            </w:r>
          </w:p>
        </w:tc>
        <w:tc>
          <w:tcPr>
            <w:tcW w:w="1861" w:type="dxa"/>
          </w:tcPr>
          <w:p w:rsidR="00FB24A3" w:rsidRDefault="00FB24A3" w:rsidP="00945A28">
            <w:pPr>
              <w:spacing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hy-AM"/>
              </w:rPr>
              <w:t>Նվեր,2018թ.</w:t>
            </w:r>
            <w:r w:rsidR="00BD49D4">
              <w:rPr>
                <w:rFonts w:ascii="Sylfaen" w:hAnsi="Sylfaen"/>
                <w:color w:val="FF0000"/>
                <w:lang w:val="en-US"/>
              </w:rPr>
              <w:t>,</w:t>
            </w:r>
          </w:p>
          <w:p w:rsidR="00BD49D4" w:rsidRPr="00BD49D4" w:rsidRDefault="00BD49D4" w:rsidP="00BD49D4">
            <w:pPr>
              <w:spacing w:line="240" w:lineRule="auto"/>
              <w:jc w:val="center"/>
              <w:rPr>
                <w:rFonts w:ascii="Sylfaen" w:hAnsi="Sylfaen"/>
                <w:color w:val="FF0000"/>
                <w:lang w:val="en-US"/>
              </w:rPr>
            </w:pPr>
            <w:proofErr w:type="spellStart"/>
            <w:r>
              <w:rPr>
                <w:rFonts w:ascii="Sylfaen" w:hAnsi="Sylfaen"/>
                <w:color w:val="FF0000"/>
                <w:lang w:val="en-US"/>
              </w:rPr>
              <w:t>giz</w:t>
            </w:r>
            <w:proofErr w:type="spellEnd"/>
          </w:p>
        </w:tc>
      </w:tr>
      <w:tr w:rsidR="00FB24A3" w:rsidTr="00077BF7">
        <w:tc>
          <w:tcPr>
            <w:tcW w:w="711" w:type="dxa"/>
          </w:tcPr>
          <w:p w:rsidR="00FB24A3" w:rsidRPr="00FB24A3" w:rsidRDefault="00FB24A3" w:rsidP="00576805">
            <w:pPr>
              <w:spacing w:line="240" w:lineRule="auto"/>
              <w:jc w:val="right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37</w:t>
            </w:r>
          </w:p>
        </w:tc>
        <w:tc>
          <w:tcPr>
            <w:tcW w:w="3282" w:type="dxa"/>
          </w:tcPr>
          <w:p w:rsidR="00FB24A3" w:rsidRDefault="00FB24A3" w:rsidP="00CA1689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Ծրագրային ապահովում </w:t>
            </w:r>
            <w:r w:rsidR="00CA1689">
              <w:rPr>
                <w:rFonts w:ascii="Sylfaen" w:hAnsi="Sylfaen"/>
                <w:color w:val="FF0000"/>
                <w:lang w:val="en-US"/>
              </w:rPr>
              <w:t>2 /</w:t>
            </w:r>
            <w:r>
              <w:rPr>
                <w:rFonts w:ascii="Sylfaen" w:hAnsi="Sylfaen"/>
                <w:color w:val="FF0000"/>
                <w:lang w:val="hy-AM"/>
              </w:rPr>
              <w:t>սերվերի համար</w:t>
            </w:r>
            <w:r w:rsidR="00CA1689">
              <w:rPr>
                <w:rFonts w:ascii="Sylfaen" w:hAnsi="Sylfaen"/>
                <w:color w:val="FF0000"/>
                <w:lang w:val="en-US"/>
              </w:rPr>
              <w:t>/</w:t>
            </w:r>
          </w:p>
        </w:tc>
        <w:tc>
          <w:tcPr>
            <w:tcW w:w="1858" w:type="dxa"/>
          </w:tcPr>
          <w:p w:rsidR="00FB24A3" w:rsidRPr="00CA1689" w:rsidRDefault="00CA1689" w:rsidP="00077BF7">
            <w:pPr>
              <w:spacing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en-US"/>
              </w:rPr>
              <w:t>1</w:t>
            </w:r>
          </w:p>
        </w:tc>
        <w:tc>
          <w:tcPr>
            <w:tcW w:w="1860" w:type="dxa"/>
          </w:tcPr>
          <w:p w:rsidR="00FB24A3" w:rsidRPr="00CA1689" w:rsidRDefault="00CA1689" w:rsidP="00945A28">
            <w:pPr>
              <w:spacing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en-US"/>
              </w:rPr>
              <w:t>948 680</w:t>
            </w:r>
          </w:p>
        </w:tc>
        <w:tc>
          <w:tcPr>
            <w:tcW w:w="1861" w:type="dxa"/>
          </w:tcPr>
          <w:p w:rsidR="00CA1689" w:rsidRDefault="00CA1689" w:rsidP="00CA1689">
            <w:pPr>
              <w:spacing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hy-AM"/>
              </w:rPr>
              <w:t>Նվեր,2018թ.</w:t>
            </w:r>
            <w:r>
              <w:rPr>
                <w:rFonts w:ascii="Sylfaen" w:hAnsi="Sylfaen"/>
                <w:color w:val="FF0000"/>
                <w:lang w:val="en-US"/>
              </w:rPr>
              <w:t>,</w:t>
            </w:r>
          </w:p>
          <w:p w:rsidR="00FB24A3" w:rsidRDefault="00CA1689" w:rsidP="00CA1689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  <w:proofErr w:type="spellStart"/>
            <w:r>
              <w:rPr>
                <w:rFonts w:ascii="Sylfaen" w:hAnsi="Sylfaen"/>
                <w:color w:val="FF0000"/>
                <w:lang w:val="en-US"/>
              </w:rPr>
              <w:t>giz</w:t>
            </w:r>
            <w:proofErr w:type="spellEnd"/>
          </w:p>
        </w:tc>
      </w:tr>
      <w:tr w:rsidR="00FB24A3" w:rsidTr="00077BF7">
        <w:tc>
          <w:tcPr>
            <w:tcW w:w="711" w:type="dxa"/>
          </w:tcPr>
          <w:p w:rsidR="00FB24A3" w:rsidRDefault="00CA1689" w:rsidP="00576805">
            <w:pPr>
              <w:spacing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lastRenderedPageBreak/>
              <w:t>37</w:t>
            </w:r>
          </w:p>
        </w:tc>
        <w:tc>
          <w:tcPr>
            <w:tcW w:w="3282" w:type="dxa"/>
          </w:tcPr>
          <w:p w:rsidR="00FB24A3" w:rsidRPr="00CA1689" w:rsidRDefault="00CA1689" w:rsidP="00077BF7">
            <w:pPr>
              <w:spacing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Տվյալների պահոց, </w:t>
            </w:r>
            <w:proofErr w:type="spellStart"/>
            <w:r>
              <w:rPr>
                <w:rFonts w:ascii="Sylfaen" w:hAnsi="Sylfaen"/>
                <w:color w:val="FF0000"/>
                <w:lang w:val="en-US"/>
              </w:rPr>
              <w:t>Diskstation</w:t>
            </w:r>
            <w:proofErr w:type="spellEnd"/>
            <w:r>
              <w:rPr>
                <w:rFonts w:ascii="Sylfaen" w:hAnsi="Sylfaen"/>
                <w:color w:val="FF0000"/>
                <w:lang w:val="en-US"/>
              </w:rPr>
              <w:t xml:space="preserve"> DS416</w:t>
            </w:r>
          </w:p>
        </w:tc>
        <w:tc>
          <w:tcPr>
            <w:tcW w:w="1858" w:type="dxa"/>
          </w:tcPr>
          <w:p w:rsidR="00FB24A3" w:rsidRPr="00CA1689" w:rsidRDefault="00CA1689" w:rsidP="00077BF7">
            <w:pPr>
              <w:spacing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en-US"/>
              </w:rPr>
              <w:t>1</w:t>
            </w:r>
          </w:p>
        </w:tc>
        <w:tc>
          <w:tcPr>
            <w:tcW w:w="1860" w:type="dxa"/>
          </w:tcPr>
          <w:p w:rsidR="00FB24A3" w:rsidRPr="00CA1689" w:rsidRDefault="00CA1689" w:rsidP="00945A28">
            <w:pPr>
              <w:spacing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en-US"/>
              </w:rPr>
              <w:t>293 700</w:t>
            </w:r>
          </w:p>
        </w:tc>
        <w:tc>
          <w:tcPr>
            <w:tcW w:w="1861" w:type="dxa"/>
          </w:tcPr>
          <w:p w:rsidR="00CA1689" w:rsidRDefault="00CA1689" w:rsidP="00CA1689">
            <w:pPr>
              <w:spacing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hy-AM"/>
              </w:rPr>
              <w:t>Նվեր,2018թ.</w:t>
            </w:r>
            <w:r>
              <w:rPr>
                <w:rFonts w:ascii="Sylfaen" w:hAnsi="Sylfaen"/>
                <w:color w:val="FF0000"/>
                <w:lang w:val="en-US"/>
              </w:rPr>
              <w:t>,</w:t>
            </w:r>
          </w:p>
          <w:p w:rsidR="00FB24A3" w:rsidRDefault="00CA1689" w:rsidP="00CA1689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  <w:proofErr w:type="spellStart"/>
            <w:r>
              <w:rPr>
                <w:rFonts w:ascii="Sylfaen" w:hAnsi="Sylfaen"/>
                <w:color w:val="FF0000"/>
                <w:lang w:val="en-US"/>
              </w:rPr>
              <w:t>giz</w:t>
            </w:r>
            <w:proofErr w:type="spellEnd"/>
          </w:p>
        </w:tc>
      </w:tr>
      <w:tr w:rsidR="00FE2741" w:rsidTr="00077BF7">
        <w:tc>
          <w:tcPr>
            <w:tcW w:w="711" w:type="dxa"/>
          </w:tcPr>
          <w:p w:rsidR="00FE2741" w:rsidRDefault="00FE2741" w:rsidP="00576805">
            <w:pPr>
              <w:spacing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38</w:t>
            </w:r>
          </w:p>
        </w:tc>
        <w:tc>
          <w:tcPr>
            <w:tcW w:w="3282" w:type="dxa"/>
          </w:tcPr>
          <w:p w:rsidR="00FE2741" w:rsidRPr="005864D4" w:rsidRDefault="007E5E72" w:rsidP="00077BF7">
            <w:pPr>
              <w:spacing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hy-AM"/>
              </w:rPr>
              <w:t>Մոնիտոր</w:t>
            </w:r>
            <w:r w:rsidR="008B5286">
              <w:rPr>
                <w:rFonts w:ascii="Sylfaen" w:hAnsi="Sylfaen"/>
                <w:color w:val="FF0000"/>
                <w:lang w:val="hy-AM"/>
              </w:rPr>
              <w:t xml:space="preserve">, </w:t>
            </w:r>
            <w:r w:rsidR="005864D4">
              <w:rPr>
                <w:rFonts w:ascii="Sylfaen" w:hAnsi="Sylfaen"/>
                <w:color w:val="FF0000"/>
                <w:lang w:val="en-US"/>
              </w:rPr>
              <w:t xml:space="preserve">HP Pro </w:t>
            </w:r>
            <w:proofErr w:type="spellStart"/>
            <w:r w:rsidR="005864D4">
              <w:rPr>
                <w:rFonts w:ascii="Sylfaen" w:hAnsi="Sylfaen"/>
                <w:color w:val="FF0000"/>
                <w:lang w:val="en-US"/>
              </w:rPr>
              <w:t>Displey</w:t>
            </w:r>
            <w:proofErr w:type="spellEnd"/>
            <w:r w:rsidR="005864D4">
              <w:rPr>
                <w:rFonts w:ascii="Sylfaen" w:hAnsi="Sylfaen"/>
                <w:color w:val="FF0000"/>
                <w:lang w:val="en-US"/>
              </w:rPr>
              <w:t xml:space="preserve"> P223 21.5-inch</w:t>
            </w:r>
          </w:p>
        </w:tc>
        <w:tc>
          <w:tcPr>
            <w:tcW w:w="1858" w:type="dxa"/>
          </w:tcPr>
          <w:p w:rsidR="00FE2741" w:rsidRPr="007E5E72" w:rsidRDefault="007E5E72" w:rsidP="00077BF7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1</w:t>
            </w:r>
          </w:p>
        </w:tc>
        <w:tc>
          <w:tcPr>
            <w:tcW w:w="1860" w:type="dxa"/>
          </w:tcPr>
          <w:p w:rsidR="00FE2741" w:rsidRPr="007E5E72" w:rsidRDefault="007E5E72" w:rsidP="00945A28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106 000</w:t>
            </w:r>
          </w:p>
        </w:tc>
        <w:tc>
          <w:tcPr>
            <w:tcW w:w="1861" w:type="dxa"/>
          </w:tcPr>
          <w:p w:rsidR="007E5E72" w:rsidRDefault="007E5E72" w:rsidP="007E5E72">
            <w:pPr>
              <w:spacing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hy-AM"/>
              </w:rPr>
              <w:t>Նվեր,2018թ.</w:t>
            </w:r>
            <w:r>
              <w:rPr>
                <w:rFonts w:ascii="Sylfaen" w:hAnsi="Sylfaen"/>
                <w:color w:val="FF0000"/>
                <w:lang w:val="en-US"/>
              </w:rPr>
              <w:t>,</w:t>
            </w:r>
          </w:p>
          <w:p w:rsidR="00FE2741" w:rsidRDefault="007E5E72" w:rsidP="007E5E72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  <w:proofErr w:type="spellStart"/>
            <w:r>
              <w:rPr>
                <w:rFonts w:ascii="Sylfaen" w:hAnsi="Sylfaen"/>
                <w:color w:val="FF0000"/>
                <w:lang w:val="en-US"/>
              </w:rPr>
              <w:t>giz</w:t>
            </w:r>
            <w:proofErr w:type="spellEnd"/>
          </w:p>
        </w:tc>
      </w:tr>
      <w:tr w:rsidR="008B5286" w:rsidTr="00077BF7">
        <w:tc>
          <w:tcPr>
            <w:tcW w:w="711" w:type="dxa"/>
          </w:tcPr>
          <w:p w:rsidR="008B5286" w:rsidRPr="008B5286" w:rsidRDefault="008B5286" w:rsidP="00576805">
            <w:pPr>
              <w:spacing w:line="240" w:lineRule="auto"/>
              <w:jc w:val="right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39</w:t>
            </w:r>
          </w:p>
        </w:tc>
        <w:tc>
          <w:tcPr>
            <w:tcW w:w="3282" w:type="dxa"/>
          </w:tcPr>
          <w:p w:rsidR="008B5286" w:rsidRPr="004C0EF9" w:rsidRDefault="004C0EF9" w:rsidP="00077BF7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Անխափան սնուցման սարք, </w:t>
            </w:r>
            <w:r w:rsidRPr="004C0EF9">
              <w:rPr>
                <w:rFonts w:ascii="Sylfaen" w:hAnsi="Sylfaen"/>
                <w:color w:val="FF0000"/>
                <w:lang w:val="hy-AM"/>
              </w:rPr>
              <w:t>UPS, AS 1819244447</w:t>
            </w:r>
          </w:p>
        </w:tc>
        <w:tc>
          <w:tcPr>
            <w:tcW w:w="1858" w:type="dxa"/>
          </w:tcPr>
          <w:p w:rsidR="008B5286" w:rsidRPr="004C0EF9" w:rsidRDefault="004C0EF9" w:rsidP="00077BF7">
            <w:pPr>
              <w:spacing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en-US"/>
              </w:rPr>
              <w:t>1</w:t>
            </w:r>
          </w:p>
        </w:tc>
        <w:tc>
          <w:tcPr>
            <w:tcW w:w="1860" w:type="dxa"/>
          </w:tcPr>
          <w:p w:rsidR="008B5286" w:rsidRPr="004C0EF9" w:rsidRDefault="004C0EF9" w:rsidP="00945A28">
            <w:pPr>
              <w:spacing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en-US"/>
              </w:rPr>
              <w:t>254 506</w:t>
            </w:r>
          </w:p>
        </w:tc>
        <w:tc>
          <w:tcPr>
            <w:tcW w:w="1861" w:type="dxa"/>
          </w:tcPr>
          <w:p w:rsidR="00113712" w:rsidRDefault="00113712" w:rsidP="00113712">
            <w:pPr>
              <w:spacing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hy-AM"/>
              </w:rPr>
              <w:t>Նվեր,2018թ.</w:t>
            </w:r>
            <w:r>
              <w:rPr>
                <w:rFonts w:ascii="Sylfaen" w:hAnsi="Sylfaen"/>
                <w:color w:val="FF0000"/>
                <w:lang w:val="en-US"/>
              </w:rPr>
              <w:t>,</w:t>
            </w:r>
          </w:p>
          <w:p w:rsidR="008B5286" w:rsidRDefault="00113712" w:rsidP="00113712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  <w:proofErr w:type="spellStart"/>
            <w:r>
              <w:rPr>
                <w:rFonts w:ascii="Sylfaen" w:hAnsi="Sylfaen"/>
                <w:color w:val="FF0000"/>
                <w:lang w:val="en-US"/>
              </w:rPr>
              <w:t>giz</w:t>
            </w:r>
            <w:proofErr w:type="spellEnd"/>
          </w:p>
        </w:tc>
      </w:tr>
      <w:tr w:rsidR="00113712" w:rsidTr="00077BF7">
        <w:tc>
          <w:tcPr>
            <w:tcW w:w="711" w:type="dxa"/>
          </w:tcPr>
          <w:p w:rsidR="00113712" w:rsidRPr="00113712" w:rsidRDefault="00113712" w:rsidP="00576805">
            <w:pPr>
              <w:spacing w:line="240" w:lineRule="auto"/>
              <w:jc w:val="right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en-US"/>
              </w:rPr>
              <w:t>40</w:t>
            </w:r>
          </w:p>
        </w:tc>
        <w:tc>
          <w:tcPr>
            <w:tcW w:w="3282" w:type="dxa"/>
          </w:tcPr>
          <w:p w:rsidR="00113712" w:rsidRPr="00113712" w:rsidRDefault="00113712" w:rsidP="00077BF7">
            <w:pPr>
              <w:spacing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hy-AM"/>
              </w:rPr>
              <w:t>Ցանցային կոնցետրատոր 1</w:t>
            </w:r>
            <w:r w:rsidRPr="00113712">
              <w:rPr>
                <w:rFonts w:ascii="Sylfaen" w:hAnsi="Sylfaen"/>
                <w:color w:val="FF0000"/>
                <w:lang w:val="en-US"/>
              </w:rPr>
              <w:t xml:space="preserve"> </w:t>
            </w:r>
            <w:r>
              <w:rPr>
                <w:rFonts w:ascii="Sylfaen" w:hAnsi="Sylfaen"/>
                <w:color w:val="FF0000"/>
                <w:lang w:val="en-US"/>
              </w:rPr>
              <w:t>HO16A HPE 1420 16G</w:t>
            </w:r>
          </w:p>
        </w:tc>
        <w:tc>
          <w:tcPr>
            <w:tcW w:w="1858" w:type="dxa"/>
          </w:tcPr>
          <w:p w:rsidR="00113712" w:rsidRDefault="00113712" w:rsidP="00077BF7">
            <w:pPr>
              <w:spacing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en-US"/>
              </w:rPr>
              <w:t>1</w:t>
            </w:r>
          </w:p>
        </w:tc>
        <w:tc>
          <w:tcPr>
            <w:tcW w:w="1860" w:type="dxa"/>
          </w:tcPr>
          <w:p w:rsidR="00113712" w:rsidRDefault="00113712" w:rsidP="00945A28">
            <w:pPr>
              <w:spacing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en-US"/>
              </w:rPr>
              <w:t>51 800</w:t>
            </w:r>
          </w:p>
        </w:tc>
        <w:tc>
          <w:tcPr>
            <w:tcW w:w="1861" w:type="dxa"/>
          </w:tcPr>
          <w:p w:rsidR="00113712" w:rsidRDefault="00113712" w:rsidP="00113712">
            <w:pPr>
              <w:spacing w:line="240" w:lineRule="auto"/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hy-AM"/>
              </w:rPr>
              <w:t>Նվեր,2018թ.</w:t>
            </w:r>
            <w:r>
              <w:rPr>
                <w:rFonts w:ascii="Sylfaen" w:hAnsi="Sylfaen"/>
                <w:color w:val="FF0000"/>
                <w:lang w:val="en-US"/>
              </w:rPr>
              <w:t>,</w:t>
            </w:r>
          </w:p>
          <w:p w:rsidR="00113712" w:rsidRDefault="00113712" w:rsidP="00113712">
            <w:pPr>
              <w:spacing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en-US"/>
              </w:rPr>
              <w:t>giz</w:t>
            </w:r>
            <w:bookmarkStart w:id="0" w:name="_GoBack"/>
            <w:bookmarkEnd w:id="0"/>
          </w:p>
        </w:tc>
      </w:tr>
      <w:tr w:rsidR="00576805" w:rsidTr="00077BF7">
        <w:tc>
          <w:tcPr>
            <w:tcW w:w="711" w:type="dxa"/>
          </w:tcPr>
          <w:p w:rsidR="00576805" w:rsidRDefault="00FB24A3" w:rsidP="007F1E9F">
            <w:pPr>
              <w:spacing w:line="240" w:lineRule="auto"/>
              <w:jc w:val="right"/>
            </w:pPr>
            <w:r>
              <w:t>37</w:t>
            </w:r>
          </w:p>
        </w:tc>
        <w:tc>
          <w:tcPr>
            <w:tcW w:w="3282" w:type="dxa"/>
          </w:tcPr>
          <w:p w:rsidR="00576805" w:rsidRPr="007F1E9F" w:rsidRDefault="007F1E9F" w:rsidP="00077BF7"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ջրախմոց</w:t>
            </w:r>
          </w:p>
        </w:tc>
        <w:tc>
          <w:tcPr>
            <w:tcW w:w="1858" w:type="dxa"/>
          </w:tcPr>
          <w:p w:rsidR="00576805" w:rsidRPr="007F1E9F" w:rsidRDefault="007F1E9F" w:rsidP="00077BF7"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860" w:type="dxa"/>
          </w:tcPr>
          <w:p w:rsidR="00576805" w:rsidRPr="007F1E9F" w:rsidRDefault="007F1E9F" w:rsidP="00077BF7">
            <w:pPr>
              <w:spacing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ՌԶԳ</w:t>
            </w:r>
          </w:p>
        </w:tc>
        <w:tc>
          <w:tcPr>
            <w:tcW w:w="1861" w:type="dxa"/>
          </w:tcPr>
          <w:p w:rsidR="00576805" w:rsidRDefault="00576805" w:rsidP="00077BF7">
            <w:pPr>
              <w:spacing w:line="240" w:lineRule="auto"/>
            </w:pP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spacing w:line="240" w:lineRule="auto"/>
            </w:pPr>
          </w:p>
        </w:tc>
        <w:tc>
          <w:tcPr>
            <w:tcW w:w="7000" w:type="dxa"/>
            <w:gridSpan w:val="3"/>
          </w:tcPr>
          <w:p w:rsidR="00077BF7" w:rsidRPr="00CF4FD9" w:rsidRDefault="00077BF7" w:rsidP="00077BF7">
            <w:pPr>
              <w:spacing w:line="240" w:lineRule="auto"/>
              <w:jc w:val="center"/>
              <w:rPr>
                <w:rFonts w:ascii="Sylfaen" w:hAnsi="Sylfaen"/>
                <w:b/>
              </w:rPr>
            </w:pPr>
            <w:r w:rsidRPr="00CF4FD9">
              <w:rPr>
                <w:rFonts w:ascii="Sylfaen" w:hAnsi="Sylfaen"/>
                <w:b/>
              </w:rPr>
              <w:t>ՄՇԱԿՈՒԹԱՅԻՆ ՏՈՒՆ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spacing w:line="240" w:lineRule="auto"/>
            </w:pPr>
            <w:r>
              <w:t>N</w:t>
            </w:r>
          </w:p>
        </w:tc>
        <w:tc>
          <w:tcPr>
            <w:tcW w:w="3282" w:type="dxa"/>
          </w:tcPr>
          <w:p w:rsidR="00077BF7" w:rsidRPr="00CF4FD9" w:rsidRDefault="00077BF7" w:rsidP="00077BF7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Գույքի անվանւմը</w:t>
            </w:r>
          </w:p>
        </w:tc>
        <w:tc>
          <w:tcPr>
            <w:tcW w:w="1858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Քանակը  (հատ)</w:t>
            </w:r>
          </w:p>
        </w:tc>
        <w:tc>
          <w:tcPr>
            <w:tcW w:w="1860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Գինը (դրամ)</w:t>
            </w:r>
          </w:p>
        </w:tc>
        <w:tc>
          <w:tcPr>
            <w:tcW w:w="1861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Գումար (դրամ)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CF4FD9" w:rsidRDefault="00077BF7" w:rsidP="00077BF7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Աթոռ դահլիճի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150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924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138600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CF4FD9" w:rsidRDefault="00077BF7" w:rsidP="00077BF7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Լուսարձակ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2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616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1232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CF4FD9" w:rsidRDefault="00077BF7" w:rsidP="00077BF7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Ամբիոն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26000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26000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CF4FD9" w:rsidRDefault="00077BF7" w:rsidP="00077BF7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Կողպեք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6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231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1386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spacing w:line="240" w:lineRule="auto"/>
            </w:pPr>
          </w:p>
        </w:tc>
        <w:tc>
          <w:tcPr>
            <w:tcW w:w="3282" w:type="dxa"/>
          </w:tcPr>
          <w:p w:rsidR="00077BF7" w:rsidRDefault="00077BF7" w:rsidP="00077BF7">
            <w:pPr>
              <w:spacing w:line="240" w:lineRule="auto"/>
            </w:pP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spacing w:line="240" w:lineRule="auto"/>
            </w:pPr>
          </w:p>
        </w:tc>
        <w:tc>
          <w:tcPr>
            <w:tcW w:w="7000" w:type="dxa"/>
            <w:gridSpan w:val="3"/>
          </w:tcPr>
          <w:p w:rsidR="00077BF7" w:rsidRPr="0016735A" w:rsidRDefault="00077BF7" w:rsidP="00077BF7">
            <w:pPr>
              <w:spacing w:line="240" w:lineRule="auto"/>
              <w:jc w:val="center"/>
              <w:rPr>
                <w:rFonts w:ascii="Sylfaen" w:hAnsi="Sylfaen"/>
                <w:b/>
              </w:rPr>
            </w:pPr>
            <w:r w:rsidRPr="0016735A">
              <w:rPr>
                <w:rFonts w:ascii="Sylfaen" w:hAnsi="Sylfaen"/>
                <w:b/>
              </w:rPr>
              <w:t>ԳՐԱԴԱՐԱՆ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spacing w:line="240" w:lineRule="auto"/>
            </w:pPr>
            <w:r>
              <w:t>N</w:t>
            </w:r>
          </w:p>
        </w:tc>
        <w:tc>
          <w:tcPr>
            <w:tcW w:w="3282" w:type="dxa"/>
          </w:tcPr>
          <w:p w:rsidR="00077BF7" w:rsidRPr="00CF4FD9" w:rsidRDefault="00077BF7" w:rsidP="00077BF7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Գույքի անվանւմը</w:t>
            </w:r>
          </w:p>
        </w:tc>
        <w:tc>
          <w:tcPr>
            <w:tcW w:w="1858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Քանակը  (հատ)</w:t>
            </w:r>
          </w:p>
        </w:tc>
        <w:tc>
          <w:tcPr>
            <w:tcW w:w="1860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Գինը (դրամ)</w:t>
            </w:r>
          </w:p>
        </w:tc>
        <w:tc>
          <w:tcPr>
            <w:tcW w:w="1861" w:type="dxa"/>
          </w:tcPr>
          <w:p w:rsidR="00077BF7" w:rsidRPr="00551156" w:rsidRDefault="00077BF7" w:rsidP="00077BF7">
            <w:pPr>
              <w:spacing w:line="240" w:lineRule="auto"/>
              <w:rPr>
                <w:rFonts w:ascii="Sylfaen" w:hAnsi="Sylfaen"/>
              </w:rPr>
            </w:pPr>
            <w:r w:rsidRPr="00551156">
              <w:rPr>
                <w:rFonts w:ascii="Sylfaen" w:hAnsi="Sylfaen"/>
              </w:rPr>
              <w:t>Գումար (դրամ)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16735A" w:rsidRDefault="00077BF7" w:rsidP="00077BF7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Պոլկա երկաթյա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10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217.5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2175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Default="00077BF7" w:rsidP="00077BF7">
            <w:pPr>
              <w:spacing w:line="240" w:lineRule="auto"/>
            </w:pPr>
            <w:r>
              <w:rPr>
                <w:rFonts w:ascii="Sylfaen" w:hAnsi="Sylfaen"/>
              </w:rPr>
              <w:t>Պոլկա երկաթյա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12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885.5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10626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16735A" w:rsidRDefault="00077BF7" w:rsidP="00077BF7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Աթոռ կիսափափուկ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433.8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433.8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16735A" w:rsidRDefault="00077BF7" w:rsidP="00077BF7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Էտաժերկա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1473.8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1473.8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16735A" w:rsidRDefault="00077BF7" w:rsidP="00077BF7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Գրապահարան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1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2950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2950</w:t>
            </w:r>
          </w:p>
        </w:tc>
      </w:tr>
      <w:tr w:rsidR="00077BF7" w:rsidTr="00077BF7">
        <w:tc>
          <w:tcPr>
            <w:tcW w:w="711" w:type="dxa"/>
          </w:tcPr>
          <w:p w:rsidR="00077BF7" w:rsidRDefault="00077BF7" w:rsidP="00077BF7">
            <w:pPr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3282" w:type="dxa"/>
          </w:tcPr>
          <w:p w:rsidR="00077BF7" w:rsidRPr="0016735A" w:rsidRDefault="00077BF7" w:rsidP="00077BF7">
            <w:pPr>
              <w:spacing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Գրքեր</w:t>
            </w:r>
          </w:p>
        </w:tc>
        <w:tc>
          <w:tcPr>
            <w:tcW w:w="1858" w:type="dxa"/>
          </w:tcPr>
          <w:p w:rsidR="00077BF7" w:rsidRDefault="00077BF7" w:rsidP="00077BF7">
            <w:pPr>
              <w:spacing w:line="240" w:lineRule="auto"/>
            </w:pPr>
            <w:r>
              <w:t>5553</w:t>
            </w:r>
          </w:p>
        </w:tc>
        <w:tc>
          <w:tcPr>
            <w:tcW w:w="1860" w:type="dxa"/>
          </w:tcPr>
          <w:p w:rsidR="00077BF7" w:rsidRDefault="00077BF7" w:rsidP="00077BF7">
            <w:pPr>
              <w:spacing w:line="240" w:lineRule="auto"/>
            </w:pPr>
            <w:r>
              <w:t>205430</w:t>
            </w:r>
          </w:p>
        </w:tc>
        <w:tc>
          <w:tcPr>
            <w:tcW w:w="1861" w:type="dxa"/>
          </w:tcPr>
          <w:p w:rsidR="00077BF7" w:rsidRDefault="00077BF7" w:rsidP="00077BF7">
            <w:pPr>
              <w:spacing w:line="240" w:lineRule="auto"/>
            </w:pPr>
            <w:r>
              <w:t>205430</w:t>
            </w:r>
          </w:p>
        </w:tc>
      </w:tr>
    </w:tbl>
    <w:p w:rsidR="00077BF7" w:rsidRPr="00077BF7" w:rsidRDefault="00077BF7" w:rsidP="00985F38">
      <w:pPr>
        <w:rPr>
          <w:rFonts w:ascii="Sylfaen" w:hAnsi="Sylfaen"/>
          <w:lang w:val="en-US"/>
        </w:rPr>
      </w:pPr>
    </w:p>
    <w:p w:rsidR="00EE030B" w:rsidRPr="00746AB5" w:rsidRDefault="00EE030B" w:rsidP="00EE030B">
      <w:pPr>
        <w:spacing w:before="100" w:beforeAutospacing="1" w:after="100" w:afterAutospacing="1" w:line="24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EE030B" w:rsidRPr="00313632" w:rsidRDefault="00EE030B" w:rsidP="00EE030B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313632">
        <w:rPr>
          <w:rFonts w:ascii="GHEA Grapalat" w:hAnsi="GHEA Grapalat" w:cs="Sylfaen"/>
          <w:sz w:val="24"/>
          <w:szCs w:val="24"/>
          <w:lang w:val="hy-AM"/>
        </w:rPr>
        <w:t xml:space="preserve"> համայնքի  ղեկավար՝  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313632">
        <w:rPr>
          <w:rFonts w:ascii="GHEA Grapalat" w:hAnsi="GHEA Grapalat" w:cs="Sylfaen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Pr="00313632">
        <w:rPr>
          <w:rFonts w:ascii="GHEA Grapalat" w:hAnsi="GHEA Grapalat" w:cs="Sylfaen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Ստեփան</w:t>
      </w:r>
      <w:r w:rsidRPr="00313632">
        <w:rPr>
          <w:rFonts w:ascii="GHEA Grapalat" w:hAnsi="GHEA Grapalat" w:cs="Sylfaen"/>
          <w:sz w:val="24"/>
          <w:szCs w:val="24"/>
          <w:lang w:val="hy-AM"/>
        </w:rPr>
        <w:t>յան</w:t>
      </w:r>
    </w:p>
    <w:p w:rsidR="00534E88" w:rsidRPr="00EE030B" w:rsidRDefault="00534E88" w:rsidP="00534E88">
      <w:pPr>
        <w:rPr>
          <w:rFonts w:ascii="Sylfaen" w:hAnsi="Sylfaen"/>
          <w:color w:val="FF0000"/>
          <w:lang w:val="hy-AM"/>
        </w:rPr>
      </w:pPr>
    </w:p>
    <w:p w:rsidR="00313632" w:rsidRPr="006E5405" w:rsidRDefault="00313632" w:rsidP="00313632">
      <w:pPr>
        <w:tabs>
          <w:tab w:val="left" w:pos="300"/>
          <w:tab w:val="left" w:pos="8655"/>
        </w:tabs>
        <w:spacing w:after="0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</w:t>
      </w:r>
    </w:p>
    <w:p w:rsidR="00590CD4" w:rsidRPr="00313632" w:rsidRDefault="00590CD4" w:rsidP="00590CD4">
      <w:pPr>
        <w:spacing w:before="100" w:beforeAutospacing="1" w:after="100" w:afterAutospacing="1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E554DC" w:rsidRDefault="00E554DC"/>
    <w:sectPr w:rsidR="00E554DC" w:rsidSect="00313632">
      <w:pgSz w:w="12240" w:h="15840"/>
      <w:pgMar w:top="1134" w:right="118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350"/>
    <w:multiLevelType w:val="hybridMultilevel"/>
    <w:tmpl w:val="11764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784D"/>
    <w:multiLevelType w:val="hybridMultilevel"/>
    <w:tmpl w:val="D88C0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0802"/>
    <w:multiLevelType w:val="hybridMultilevel"/>
    <w:tmpl w:val="A4BC4E2E"/>
    <w:lvl w:ilvl="0" w:tplc="A02C28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CD4"/>
    <w:rsid w:val="00011CFF"/>
    <w:rsid w:val="0006655C"/>
    <w:rsid w:val="00077BF7"/>
    <w:rsid w:val="00095C8D"/>
    <w:rsid w:val="000F530B"/>
    <w:rsid w:val="00113712"/>
    <w:rsid w:val="001506DF"/>
    <w:rsid w:val="0015093A"/>
    <w:rsid w:val="001A576A"/>
    <w:rsid w:val="002B058E"/>
    <w:rsid w:val="00313632"/>
    <w:rsid w:val="0034525B"/>
    <w:rsid w:val="00371D4A"/>
    <w:rsid w:val="00470B88"/>
    <w:rsid w:val="004C0EF9"/>
    <w:rsid w:val="004C5DB7"/>
    <w:rsid w:val="00534E88"/>
    <w:rsid w:val="00537D75"/>
    <w:rsid w:val="00545F11"/>
    <w:rsid w:val="005630D1"/>
    <w:rsid w:val="00576805"/>
    <w:rsid w:val="005864D4"/>
    <w:rsid w:val="00590CD4"/>
    <w:rsid w:val="006209DB"/>
    <w:rsid w:val="00645274"/>
    <w:rsid w:val="00700C06"/>
    <w:rsid w:val="0070244E"/>
    <w:rsid w:val="0072104A"/>
    <w:rsid w:val="0074560A"/>
    <w:rsid w:val="00746AB5"/>
    <w:rsid w:val="007564FC"/>
    <w:rsid w:val="007A43C8"/>
    <w:rsid w:val="007E5E72"/>
    <w:rsid w:val="007F1E9F"/>
    <w:rsid w:val="008461B5"/>
    <w:rsid w:val="00876076"/>
    <w:rsid w:val="00887416"/>
    <w:rsid w:val="008B5286"/>
    <w:rsid w:val="008D669F"/>
    <w:rsid w:val="008F18EE"/>
    <w:rsid w:val="00945A28"/>
    <w:rsid w:val="00985F38"/>
    <w:rsid w:val="00BB4090"/>
    <w:rsid w:val="00BD49D4"/>
    <w:rsid w:val="00C6580B"/>
    <w:rsid w:val="00C72D19"/>
    <w:rsid w:val="00CA1689"/>
    <w:rsid w:val="00CE7FDD"/>
    <w:rsid w:val="00D109CB"/>
    <w:rsid w:val="00D50B59"/>
    <w:rsid w:val="00D62656"/>
    <w:rsid w:val="00D955B2"/>
    <w:rsid w:val="00E349AF"/>
    <w:rsid w:val="00E40361"/>
    <w:rsid w:val="00E554DC"/>
    <w:rsid w:val="00E66F78"/>
    <w:rsid w:val="00E81489"/>
    <w:rsid w:val="00EA65F1"/>
    <w:rsid w:val="00EA7703"/>
    <w:rsid w:val="00EE030B"/>
    <w:rsid w:val="00F02A12"/>
    <w:rsid w:val="00FB24A3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46AB5"/>
    <w:rPr>
      <w:rFonts w:eastAsiaTheme="minorEastAsia"/>
    </w:rPr>
  </w:style>
  <w:style w:type="paragraph" w:styleId="a4">
    <w:name w:val="header"/>
    <w:basedOn w:val="a"/>
    <w:link w:val="a3"/>
    <w:uiPriority w:val="99"/>
    <w:semiHidden/>
    <w:unhideWhenUsed/>
    <w:rsid w:val="00746A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746AB5"/>
    <w:rPr>
      <w:rFonts w:eastAsiaTheme="minorEastAsia"/>
    </w:rPr>
  </w:style>
  <w:style w:type="paragraph" w:styleId="a6">
    <w:name w:val="footer"/>
    <w:basedOn w:val="a"/>
    <w:link w:val="a5"/>
    <w:uiPriority w:val="99"/>
    <w:semiHidden/>
    <w:unhideWhenUsed/>
    <w:rsid w:val="00746A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7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BF7"/>
    <w:rPr>
      <w:rFonts w:ascii="Tahoma" w:eastAsia="Calibri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ECA0E-02FB-4A9F-BC42-639AF37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40</cp:revision>
  <dcterms:created xsi:type="dcterms:W3CDTF">2018-01-23T13:22:00Z</dcterms:created>
  <dcterms:modified xsi:type="dcterms:W3CDTF">2019-01-29T08:52:00Z</dcterms:modified>
</cp:coreProperties>
</file>